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2A4B15" w:rsidP="0058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581C3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4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581C3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581C3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581C3A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244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pPr w:leftFromText="180" w:rightFromText="180" w:vertAnchor="text" w:tblpY="1"/>
        <w:tblOverlap w:val="never"/>
        <w:tblW w:w="9855" w:type="dxa"/>
        <w:tblLayout w:type="fixed"/>
        <w:tblLook w:val="00A0"/>
      </w:tblPr>
      <w:tblGrid>
        <w:gridCol w:w="393"/>
        <w:gridCol w:w="3402"/>
        <w:gridCol w:w="142"/>
        <w:gridCol w:w="425"/>
        <w:gridCol w:w="992"/>
        <w:gridCol w:w="425"/>
        <w:gridCol w:w="3686"/>
        <w:gridCol w:w="390"/>
      </w:tblGrid>
      <w:tr w:rsidR="00581C3A" w:rsidTr="00581C3A">
        <w:trPr>
          <w:gridAfter w:val="6"/>
          <w:wAfter w:w="6060" w:type="dxa"/>
          <w:trHeight w:val="624"/>
        </w:trPr>
        <w:tc>
          <w:tcPr>
            <w:tcW w:w="3795" w:type="dxa"/>
            <w:gridSpan w:val="2"/>
            <w:hideMark/>
          </w:tcPr>
          <w:p w:rsidR="00581C3A" w:rsidRDefault="00581C3A" w:rsidP="00581C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1C3A" w:rsidTr="00581C3A">
        <w:trPr>
          <w:gridBefore w:val="5"/>
          <w:wBefore w:w="5354" w:type="dxa"/>
        </w:trPr>
        <w:tc>
          <w:tcPr>
            <w:tcW w:w="425" w:type="dxa"/>
            <w:hideMark/>
          </w:tcPr>
          <w:p w:rsidR="00581C3A" w:rsidRDefault="00581C3A" w:rsidP="00581C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581C3A" w:rsidRDefault="00581C3A" w:rsidP="00581C3A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hideMark/>
          </w:tcPr>
          <w:p w:rsidR="00581C3A" w:rsidRDefault="00581C3A" w:rsidP="00581C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┐</w:t>
            </w:r>
          </w:p>
        </w:tc>
      </w:tr>
      <w:tr w:rsidR="00581C3A" w:rsidTr="00581C3A">
        <w:trPr>
          <w:gridAfter w:val="4"/>
          <w:wAfter w:w="5493" w:type="dxa"/>
          <w:trHeight w:val="570"/>
        </w:trPr>
        <w:tc>
          <w:tcPr>
            <w:tcW w:w="393" w:type="dxa"/>
            <w:hideMark/>
          </w:tcPr>
          <w:p w:rsidR="00581C3A" w:rsidRDefault="00581C3A" w:rsidP="00581C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┌</w:t>
            </w:r>
          </w:p>
        </w:tc>
        <w:tc>
          <w:tcPr>
            <w:tcW w:w="3544" w:type="dxa"/>
            <w:gridSpan w:val="2"/>
            <w:hideMark/>
          </w:tcPr>
          <w:p w:rsidR="00581C3A" w:rsidRDefault="00581C3A" w:rsidP="00581C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проведення обласних методичних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протягом  04.03 – 07.03.2019 р.</w:t>
            </w:r>
          </w:p>
        </w:tc>
        <w:tc>
          <w:tcPr>
            <w:tcW w:w="425" w:type="dxa"/>
            <w:hideMark/>
          </w:tcPr>
          <w:p w:rsidR="00581C3A" w:rsidRDefault="00581C3A" w:rsidP="00581C3A">
            <w:pPr>
              <w:spacing w:after="0"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┐</w:t>
            </w:r>
          </w:p>
        </w:tc>
      </w:tr>
    </w:tbl>
    <w:p w:rsidR="00581C3A" w:rsidRDefault="00581C3A" w:rsidP="00581C3A">
      <w:pPr>
        <w:ind w:left="360"/>
        <w:rPr>
          <w:sz w:val="24"/>
          <w:szCs w:val="24"/>
          <w:lang w:eastAsia="en-US"/>
        </w:rPr>
      </w:pPr>
    </w:p>
    <w:p w:rsidR="00581C3A" w:rsidRDefault="00581C3A" w:rsidP="00581C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Доводимо до </w:t>
      </w:r>
      <w:proofErr w:type="spellStart"/>
      <w:r>
        <w:rPr>
          <w:rFonts w:ascii="Times New Roman" w:hAnsi="Times New Roman"/>
          <w:sz w:val="24"/>
          <w:szCs w:val="24"/>
        </w:rPr>
        <w:t>вашого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планом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інституту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іслядипломної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освіти на 2019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04.03 – 07.03.2019 р. в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відбудуться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заходи:</w:t>
      </w: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b/>
          <w:color w:val="222222"/>
          <w:sz w:val="21"/>
          <w:szCs w:val="21"/>
        </w:rPr>
      </w:pPr>
    </w:p>
    <w:p w:rsidR="00581C3A" w:rsidRDefault="00581C3A" w:rsidP="00581C3A">
      <w:pPr>
        <w:pStyle w:val="a9"/>
        <w:numPr>
          <w:ilvl w:val="0"/>
          <w:numId w:val="14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TimesNewRomanPSMT"/>
          <w:b/>
          <w:i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04.03-05.04.2019 р. </w:t>
      </w:r>
      <w:r>
        <w:rPr>
          <w:color w:val="222222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pacing w:val="-4"/>
          <w:sz w:val="24"/>
          <w:szCs w:val="24"/>
        </w:rPr>
        <w:t>м</w:t>
      </w:r>
      <w:r>
        <w:rPr>
          <w:b/>
          <w:bCs/>
          <w:i/>
          <w:iCs/>
          <w:sz w:val="24"/>
          <w:szCs w:val="24"/>
        </w:rPr>
        <w:t>едіаогляд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сучасних моделей освітнього закладу «Безпечна і дружня до дитини школа» для педагогічних колективів освітніх закладів – учасників проекту «Безпечна і дружня до дитини школа» (</w:t>
      </w:r>
      <w:proofErr w:type="spellStart"/>
      <w:r>
        <w:rPr>
          <w:b/>
          <w:sz w:val="24"/>
          <w:szCs w:val="24"/>
        </w:rPr>
        <w:t>Іллінівський</w:t>
      </w:r>
      <w:proofErr w:type="spellEnd"/>
      <w:r>
        <w:rPr>
          <w:b/>
          <w:sz w:val="24"/>
          <w:szCs w:val="24"/>
        </w:rPr>
        <w:t xml:space="preserve"> ОЗЗСО</w:t>
      </w:r>
      <w:r>
        <w:rPr>
          <w:sz w:val="24"/>
          <w:szCs w:val="24"/>
        </w:rPr>
        <w:t>).</w:t>
      </w:r>
    </w:p>
    <w:p w:rsidR="00581C3A" w:rsidRDefault="00581C3A" w:rsidP="00581C3A">
      <w:pPr>
        <w:shd w:val="clear" w:color="auto" w:fill="FFFFFF"/>
        <w:spacing w:after="0"/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proofErr w:type="spellStart"/>
      <w:r>
        <w:rPr>
          <w:rFonts w:ascii="Times New Roman" w:hAnsi="Times New Roman"/>
          <w:sz w:val="24"/>
          <w:szCs w:val="24"/>
        </w:rPr>
        <w:t>приймаються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hAnsi="Times New Roman"/>
          <w:sz w:val="24"/>
          <w:szCs w:val="24"/>
        </w:rPr>
        <w:t>гугл-формі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наступним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 </w:t>
      </w:r>
    </w:p>
    <w:p w:rsidR="00581C3A" w:rsidRDefault="00581C3A" w:rsidP="00581C3A">
      <w:pPr>
        <w:shd w:val="clear" w:color="auto" w:fill="FFFFFF"/>
        <w:spacing w:after="0" w:line="240" w:lineRule="auto"/>
        <w:ind w:firstLine="426"/>
        <w:jc w:val="both"/>
        <w:rPr>
          <w:rStyle w:val="a4"/>
        </w:rPr>
      </w:pP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https://docs.google.com/forms/d/1lSa27Ys-Y_icVMJsvZ11QE3Du50EMvrWx3LUi9Hg3w4/viewform?edit_requested=true</w:t>
        </w:r>
      </w:hyperlink>
      <w:r>
        <w:rPr>
          <w:rStyle w:val="a4"/>
        </w:rPr>
        <w:t xml:space="preserve">       </w:t>
      </w:r>
    </w:p>
    <w:p w:rsidR="00581C3A" w:rsidRDefault="00581C3A" w:rsidP="00581C3A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просимо </w:t>
      </w:r>
      <w:proofErr w:type="spellStart"/>
      <w:r>
        <w:rPr>
          <w:rFonts w:ascii="Times New Roman" w:hAnsi="Times New Roman"/>
          <w:sz w:val="24"/>
          <w:szCs w:val="24"/>
        </w:rPr>
        <w:t>надсилати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anchor="_blank" w:history="1">
        <w:r>
          <w:rPr>
            <w:rStyle w:val="a4"/>
            <w:rFonts w:ascii="Times New Roman" w:hAnsi="Times New Roman"/>
            <w:sz w:val="24"/>
            <w:szCs w:val="24"/>
          </w:rPr>
          <w:t>vmzofo@ukr.net</w:t>
        </w:r>
      </w:hyperlink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поміткою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Медіаогляд</w:t>
      </w:r>
      <w:proofErr w:type="spellEnd"/>
      <w:r>
        <w:rPr>
          <w:rFonts w:ascii="Times New Roman" w:hAnsi="Times New Roman"/>
          <w:sz w:val="24"/>
          <w:szCs w:val="24"/>
        </w:rPr>
        <w:t xml:space="preserve"> БДДШ -  (</w:t>
      </w:r>
      <w:proofErr w:type="spellStart"/>
      <w:r>
        <w:rPr>
          <w:rFonts w:ascii="Times New Roman" w:hAnsi="Times New Roman"/>
          <w:sz w:val="24"/>
          <w:szCs w:val="24"/>
        </w:rPr>
        <w:t>вказати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ЗЗСО)». </w:t>
      </w:r>
    </w:p>
    <w:p w:rsidR="00581C3A" w:rsidRDefault="00581C3A" w:rsidP="00581C3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 особа: </w:t>
      </w:r>
      <w:proofErr w:type="spellStart"/>
      <w:r>
        <w:rPr>
          <w:rFonts w:ascii="Times New Roman" w:hAnsi="Times New Roman"/>
          <w:sz w:val="24"/>
          <w:szCs w:val="24"/>
        </w:rPr>
        <w:t>Хмарна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Антоніна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Володимирівна</w:t>
      </w:r>
      <w:proofErr w:type="spellEnd"/>
      <w:r>
        <w:rPr>
          <w:rFonts w:ascii="Times New Roman" w:hAnsi="Times New Roman"/>
          <w:sz w:val="24"/>
          <w:szCs w:val="24"/>
        </w:rPr>
        <w:t>, тел.095 672 46 33</w:t>
      </w: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81C3A" w:rsidRDefault="00581C3A" w:rsidP="00581C3A">
      <w:pPr>
        <w:pStyle w:val="a9"/>
        <w:numPr>
          <w:ilvl w:val="0"/>
          <w:numId w:val="14"/>
        </w:numPr>
        <w:ind w:left="0" w:firstLine="360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05.03.2019р.</w:t>
      </w:r>
      <w:r>
        <w:rPr>
          <w:color w:val="222222"/>
          <w:sz w:val="24"/>
          <w:szCs w:val="24"/>
        </w:rPr>
        <w:t> –</w:t>
      </w:r>
      <w:r>
        <w:rPr>
          <w:b/>
          <w:i/>
          <w:color w:val="000000"/>
          <w:sz w:val="24"/>
          <w:szCs w:val="24"/>
        </w:rPr>
        <w:t xml:space="preserve"> постійно діючий </w:t>
      </w:r>
      <w:proofErr w:type="spellStart"/>
      <w:r>
        <w:rPr>
          <w:b/>
          <w:i/>
          <w:color w:val="000000"/>
          <w:sz w:val="24"/>
          <w:szCs w:val="24"/>
        </w:rPr>
        <w:t>вебінар</w:t>
      </w:r>
      <w:proofErr w:type="spellEnd"/>
      <w:r>
        <w:rPr>
          <w:color w:val="000000"/>
          <w:sz w:val="24"/>
          <w:szCs w:val="24"/>
        </w:rPr>
        <w:t xml:space="preserve"> «Організація дистанційного навчання  засобами хмарних сервісів. G-Suite». </w:t>
      </w:r>
    </w:p>
    <w:p w:rsidR="00581C3A" w:rsidRPr="00581C3A" w:rsidRDefault="00581C3A" w:rsidP="00581C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81C3A">
        <w:rPr>
          <w:rFonts w:ascii="Times New Roman" w:hAnsi="Times New Roman"/>
          <w:color w:val="000000"/>
          <w:sz w:val="24"/>
          <w:szCs w:val="24"/>
          <w:lang w:val="uk-UA"/>
        </w:rPr>
        <w:t xml:space="preserve">Заняття 2. «Інструменти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581C3A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створення уроків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Classroom</w:t>
      </w:r>
      <w:proofErr w:type="spellEnd"/>
      <w:r w:rsidRPr="00581C3A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 w:rsidRPr="00581C3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для  заступників директорів ЗЗСО з НВР, керівників </w:t>
      </w:r>
      <w:proofErr w:type="spellStart"/>
      <w:r w:rsidRPr="00581C3A">
        <w:rPr>
          <w:rFonts w:ascii="Times New Roman" w:hAnsi="Times New Roman"/>
          <w:b/>
          <w:color w:val="000000"/>
          <w:sz w:val="24"/>
          <w:szCs w:val="24"/>
          <w:lang w:val="uk-UA"/>
        </w:rPr>
        <w:t>МО</w:t>
      </w:r>
      <w:proofErr w:type="spellEnd"/>
      <w:r w:rsidRPr="00581C3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та  </w:t>
      </w:r>
      <w:proofErr w:type="spellStart"/>
      <w:r w:rsidRPr="00581C3A">
        <w:rPr>
          <w:rFonts w:ascii="Times New Roman" w:hAnsi="Times New Roman"/>
          <w:b/>
          <w:color w:val="000000"/>
          <w:sz w:val="24"/>
          <w:szCs w:val="24"/>
          <w:lang w:val="uk-UA"/>
        </w:rPr>
        <w:t>вчителів-предметників</w:t>
      </w:r>
      <w:proofErr w:type="spellEnd"/>
      <w:r w:rsidRPr="00581C3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ЗЗСО</w:t>
      </w:r>
      <w:r w:rsidRPr="00581C3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81C3A" w:rsidRDefault="00581C3A" w:rsidP="00581C3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проведення: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веб-прості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посиланням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https://meet.lync.com/donoblippo/alex-m/P1YH2GPM</w:t>
        </w:r>
      </w:hyperlink>
    </w:p>
    <w:p w:rsidR="00581C3A" w:rsidRDefault="00581C3A" w:rsidP="00581C3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Інструкція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вебінарі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https://goo.gl/pmcjLF</w:t>
        </w:r>
      </w:hyperlink>
    </w:p>
    <w:p w:rsidR="00581C3A" w:rsidRDefault="00581C3A" w:rsidP="00581C3A">
      <w:pPr>
        <w:pStyle w:val="a9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Реєстрація учасників: до 04.03.2019р. за посиланням </w:t>
      </w:r>
      <w:hyperlink r:id="rId11" w:history="1">
        <w:r>
          <w:rPr>
            <w:rStyle w:val="a4"/>
            <w:sz w:val="24"/>
            <w:szCs w:val="24"/>
          </w:rPr>
          <w:t>https://goo.gl/forms/pfJoQd7L31HAaXyT2</w:t>
        </w:r>
      </w:hyperlink>
    </w:p>
    <w:p w:rsidR="00581C3A" w:rsidRDefault="00581C3A" w:rsidP="00581C3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Початок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15.00</w:t>
      </w:r>
    </w:p>
    <w:p w:rsidR="00581C3A" w:rsidRDefault="00581C3A" w:rsidP="00581C3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Контактна особа: Костенко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Дмитро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ікторович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  тел. 095 570 37 98</w:t>
      </w:r>
    </w:p>
    <w:p w:rsidR="00581C3A" w:rsidRDefault="00581C3A" w:rsidP="00581C3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C3A" w:rsidRDefault="00581C3A" w:rsidP="00581C3A">
      <w:pPr>
        <w:pStyle w:val="a9"/>
        <w:numPr>
          <w:ilvl w:val="0"/>
          <w:numId w:val="14"/>
        </w:numPr>
        <w:ind w:left="0" w:firstLine="360"/>
        <w:contextualSpacing/>
        <w:jc w:val="both"/>
        <w:rPr>
          <w:b/>
          <w:color w:val="222222"/>
          <w:sz w:val="21"/>
          <w:szCs w:val="21"/>
          <w:lang w:val="ru-RU"/>
        </w:rPr>
      </w:pPr>
      <w:r>
        <w:rPr>
          <w:b/>
          <w:bCs/>
          <w:color w:val="000000"/>
          <w:sz w:val="24"/>
          <w:szCs w:val="24"/>
        </w:rPr>
        <w:t>05.03.2019р.</w:t>
      </w:r>
      <w:r>
        <w:rPr>
          <w:color w:val="222222"/>
          <w:sz w:val="24"/>
          <w:szCs w:val="24"/>
        </w:rPr>
        <w:t> </w:t>
      </w:r>
      <w:r>
        <w:rPr>
          <w:b/>
          <w:bCs/>
          <w:i/>
          <w:iCs/>
          <w:color w:val="222222"/>
          <w:sz w:val="24"/>
          <w:szCs w:val="24"/>
        </w:rPr>
        <w:t>– семінар-практикум </w:t>
      </w:r>
      <w:r>
        <w:rPr>
          <w:b/>
          <w:bCs/>
          <w:i/>
          <w:iCs/>
          <w:color w:val="000000"/>
          <w:sz w:val="24"/>
          <w:szCs w:val="24"/>
        </w:rPr>
        <w:t>«</w:t>
      </w:r>
      <w:r>
        <w:rPr>
          <w:color w:val="222222"/>
          <w:sz w:val="24"/>
          <w:szCs w:val="24"/>
        </w:rPr>
        <w:t>Як побудувати освітній процес Нової української школи за матеріалами ресурсного центру „КОЛОСОК”?</w:t>
      </w:r>
      <w:r>
        <w:rPr>
          <w:color w:val="000000"/>
          <w:sz w:val="24"/>
          <w:szCs w:val="24"/>
        </w:rPr>
        <w:t>»</w:t>
      </w:r>
      <w:r>
        <w:rPr>
          <w:b/>
          <w:bCs/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для к</w:t>
      </w:r>
      <w:r>
        <w:rPr>
          <w:color w:val="222222"/>
          <w:sz w:val="24"/>
          <w:szCs w:val="24"/>
        </w:rPr>
        <w:t>оординаторів (</w:t>
      </w:r>
      <w:r>
        <w:rPr>
          <w:b/>
          <w:bCs/>
          <w:color w:val="222222"/>
          <w:sz w:val="24"/>
          <w:szCs w:val="24"/>
          <w:u w:val="single"/>
        </w:rPr>
        <w:t>міських, районних, ОТГ</w:t>
      </w:r>
      <w:r>
        <w:rPr>
          <w:color w:val="222222"/>
          <w:sz w:val="24"/>
          <w:szCs w:val="24"/>
        </w:rPr>
        <w:t>) </w:t>
      </w:r>
      <w:r>
        <w:rPr>
          <w:color w:val="000000"/>
          <w:sz w:val="24"/>
          <w:szCs w:val="24"/>
        </w:rPr>
        <w:t>Міжнародного інтерактивного природничого конкурсу „КОЛОСОК</w:t>
      </w:r>
      <w:r>
        <w:rPr>
          <w:b/>
          <w:color w:val="000000"/>
          <w:sz w:val="24"/>
          <w:szCs w:val="24"/>
        </w:rPr>
        <w:t>”.(Швидка Л.М. – Степанівський ЗЗСО)</w:t>
      </w: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222222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проведення: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Донецький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ІППО, ауд. 504.</w:t>
      </w: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222222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9.00-10.00 </w:t>
      </w: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222222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Початок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10.00</w:t>
      </w: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222222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Контактна особа: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Капінус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Наталія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Олександрівна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тел. 050 606 49 56</w:t>
      </w:r>
    </w:p>
    <w:p w:rsidR="00581C3A" w:rsidRDefault="00581C3A" w:rsidP="00581C3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81C3A" w:rsidRDefault="00581C3A" w:rsidP="00581C3A">
      <w:pPr>
        <w:pStyle w:val="a9"/>
        <w:numPr>
          <w:ilvl w:val="0"/>
          <w:numId w:val="14"/>
        </w:numPr>
        <w:ind w:left="0" w:firstLine="360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222222"/>
          <w:sz w:val="24"/>
          <w:szCs w:val="24"/>
        </w:rPr>
        <w:t>06.03.2019 р.</w:t>
      </w:r>
      <w:r>
        <w:rPr>
          <w:color w:val="222222"/>
          <w:sz w:val="24"/>
          <w:szCs w:val="24"/>
        </w:rPr>
        <w:t> –</w:t>
      </w:r>
      <w:r>
        <w:rPr>
          <w:b/>
          <w:i/>
          <w:color w:val="000000"/>
          <w:sz w:val="24"/>
          <w:szCs w:val="24"/>
        </w:rPr>
        <w:t xml:space="preserve"> семінар-практикум</w:t>
      </w:r>
      <w:r>
        <w:rPr>
          <w:color w:val="000000"/>
          <w:sz w:val="24"/>
          <w:szCs w:val="24"/>
        </w:rPr>
        <w:t xml:space="preserve">  «Реалізація принципу наскрізного виховання в умовах групи подовженого дня»  вихователів ГПД (</w:t>
      </w:r>
      <w:proofErr w:type="spellStart"/>
      <w:r w:rsidR="001C1763" w:rsidRPr="001C1763">
        <w:rPr>
          <w:b/>
          <w:color w:val="000000"/>
          <w:sz w:val="24"/>
          <w:szCs w:val="24"/>
          <w:lang w:val="ru-RU"/>
        </w:rPr>
        <w:t>Літвінова</w:t>
      </w:r>
      <w:proofErr w:type="spellEnd"/>
      <w:r w:rsidR="001C1763" w:rsidRPr="001C1763">
        <w:rPr>
          <w:b/>
          <w:color w:val="000000"/>
          <w:sz w:val="24"/>
          <w:szCs w:val="24"/>
          <w:lang w:val="ru-RU"/>
        </w:rPr>
        <w:t xml:space="preserve"> І.Л. – Тарасівський НВК</w:t>
      </w:r>
      <w:r>
        <w:rPr>
          <w:color w:val="000000"/>
          <w:sz w:val="24"/>
          <w:szCs w:val="24"/>
        </w:rPr>
        <w:t>).</w:t>
      </w:r>
    </w:p>
    <w:p w:rsidR="00581C3A" w:rsidRDefault="00581C3A" w:rsidP="00581C3A">
      <w:pPr>
        <w:shd w:val="clear" w:color="auto" w:fill="FFFFFF"/>
        <w:spacing w:after="0"/>
        <w:ind w:firstLine="42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проведення: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Покровськ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м-н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Лазурний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80; НВК № 1.</w:t>
      </w:r>
    </w:p>
    <w:p w:rsidR="00581C3A" w:rsidRDefault="00581C3A" w:rsidP="00581C3A">
      <w:pPr>
        <w:shd w:val="clear" w:color="auto" w:fill="FFFFFF"/>
        <w:spacing w:after="0"/>
        <w:ind w:firstLine="42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Проїзд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автовокзалу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маршрутним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таксі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№ 108,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залізничного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вокзалу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маршрутним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таксі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№ 107, 108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зупинки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«Дитячий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581C3A" w:rsidRDefault="00581C3A" w:rsidP="00581C3A">
      <w:pPr>
        <w:shd w:val="clear" w:color="auto" w:fill="FFFFFF"/>
        <w:spacing w:after="0"/>
        <w:ind w:firstLine="42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10.30-11.00</w:t>
      </w:r>
    </w:p>
    <w:p w:rsidR="00581C3A" w:rsidRDefault="00581C3A" w:rsidP="00581C3A">
      <w:pPr>
        <w:shd w:val="clear" w:color="auto" w:fill="FFFFFF"/>
        <w:spacing w:after="0"/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Початок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11.00</w:t>
      </w:r>
    </w:p>
    <w:p w:rsidR="00581C3A" w:rsidRDefault="00581C3A" w:rsidP="00581C3A">
      <w:pPr>
        <w:spacing w:after="0"/>
        <w:ind w:firstLine="425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особи:  Дубяга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Андрій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Павлович,  тел. 0991747906; </w:t>
      </w:r>
    </w:p>
    <w:p w:rsidR="00581C3A" w:rsidRDefault="00581C3A" w:rsidP="00581C3A">
      <w:pPr>
        <w:spacing w:after="0"/>
        <w:ind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Золотар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Олена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Валеріївна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тел. 0502939515</w:t>
      </w:r>
    </w:p>
    <w:p w:rsidR="00581C3A" w:rsidRDefault="00581C3A" w:rsidP="00581C3A">
      <w:pPr>
        <w:spacing w:after="0"/>
        <w:ind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1C3A" w:rsidRDefault="00581C3A" w:rsidP="00581C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Просимо довести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зацікавлених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сприяти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зазначених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обласних заходах.</w:t>
      </w:r>
    </w:p>
    <w:p w:rsidR="00581C3A" w:rsidRDefault="00581C3A" w:rsidP="00581C3A">
      <w:pPr>
        <w:ind w:firstLine="567"/>
        <w:rPr>
          <w:rFonts w:eastAsia="Calibri"/>
          <w:sz w:val="24"/>
          <w:szCs w:val="24"/>
          <w:lang w:eastAsia="en-US"/>
        </w:rPr>
      </w:pPr>
    </w:p>
    <w:p w:rsidR="00BC1535" w:rsidRPr="00DA4AEE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sectPr w:rsidR="00545C58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B0D98"/>
    <w:multiLevelType w:val="hybridMultilevel"/>
    <w:tmpl w:val="E4B0EB1E"/>
    <w:lvl w:ilvl="0" w:tplc="88443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1C1763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81C3A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C5445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ksmr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lSa27Ys-Y_icVMJsvZ11QE3Du50EMvrWx3LUi9Hg3w4/viewform?edit_requested=tru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o.gl/forms/pfJoQd7L31HAaXyT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pmcj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lync.com/donoblippo/alex-m/P1YH2G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2019-03-04T07:13:00Z</cp:lastPrinted>
  <dcterms:created xsi:type="dcterms:W3CDTF">2019-03-04T07:15:00Z</dcterms:created>
  <dcterms:modified xsi:type="dcterms:W3CDTF">2019-03-04T07:15:00Z</dcterms:modified>
</cp:coreProperties>
</file>