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69" w:rsidRDefault="004B3D69" w:rsidP="004B3D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3D69">
        <w:rPr>
          <w:rFonts w:ascii="Times New Roman" w:hAnsi="Times New Roman" w:cs="Times New Roman"/>
          <w:b/>
          <w:sz w:val="32"/>
          <w:szCs w:val="28"/>
        </w:rPr>
        <w:t xml:space="preserve">Мережа закладів освіти з інклюзивним навчанням </w:t>
      </w:r>
    </w:p>
    <w:p w:rsidR="00FD5C3A" w:rsidRPr="004B3D69" w:rsidRDefault="004B3D69" w:rsidP="004B3D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B3D69">
        <w:rPr>
          <w:rFonts w:ascii="Times New Roman" w:hAnsi="Times New Roman" w:cs="Times New Roman"/>
          <w:b/>
          <w:sz w:val="32"/>
          <w:szCs w:val="28"/>
        </w:rPr>
        <w:t>Іллінівської</w:t>
      </w:r>
      <w:proofErr w:type="spellEnd"/>
      <w:r w:rsidRPr="004B3D69">
        <w:rPr>
          <w:rFonts w:ascii="Times New Roman" w:hAnsi="Times New Roman" w:cs="Times New Roman"/>
          <w:b/>
          <w:sz w:val="32"/>
          <w:szCs w:val="28"/>
        </w:rPr>
        <w:t xml:space="preserve"> ОТГ</w:t>
      </w:r>
      <w:r w:rsidR="00CD62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B4600"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CD623C">
        <w:rPr>
          <w:rFonts w:ascii="Times New Roman" w:hAnsi="Times New Roman" w:cs="Times New Roman"/>
          <w:b/>
          <w:sz w:val="32"/>
          <w:szCs w:val="28"/>
        </w:rPr>
        <w:t xml:space="preserve">2019-2020 </w:t>
      </w:r>
      <w:r w:rsidR="009B4600">
        <w:rPr>
          <w:rFonts w:ascii="Times New Roman" w:hAnsi="Times New Roman" w:cs="Times New Roman"/>
          <w:b/>
          <w:sz w:val="32"/>
          <w:szCs w:val="28"/>
        </w:rPr>
        <w:t>н.</w:t>
      </w:r>
      <w:r w:rsidR="00CD623C">
        <w:rPr>
          <w:rFonts w:ascii="Times New Roman" w:hAnsi="Times New Roman" w:cs="Times New Roman"/>
          <w:b/>
          <w:sz w:val="32"/>
          <w:szCs w:val="28"/>
        </w:rPr>
        <w:t>р.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417"/>
        <w:gridCol w:w="1843"/>
        <w:gridCol w:w="2268"/>
      </w:tblGrid>
      <w:tr w:rsidR="004B3D69" w:rsidRPr="004B3D69" w:rsidTr="004B3D69">
        <w:tc>
          <w:tcPr>
            <w:tcW w:w="594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 xml:space="preserve">Заклад освіти </w:t>
            </w:r>
          </w:p>
        </w:tc>
        <w:tc>
          <w:tcPr>
            <w:tcW w:w="1417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Кількість дітей з ООП</w:t>
            </w:r>
          </w:p>
        </w:tc>
        <w:tc>
          <w:tcPr>
            <w:tcW w:w="1843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Кількість класів/груп з інклюзивним навчанням</w:t>
            </w:r>
          </w:p>
        </w:tc>
        <w:tc>
          <w:tcPr>
            <w:tcW w:w="2268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Посилання на сайт закладу</w:t>
            </w:r>
          </w:p>
        </w:tc>
      </w:tr>
      <w:tr w:rsidR="004B3D69" w:rsidRPr="004B3D69" w:rsidTr="004B3D69">
        <w:tc>
          <w:tcPr>
            <w:tcW w:w="594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4B3D69" w:rsidRPr="004B3D69" w:rsidRDefault="00052AA0" w:rsidP="004B3D6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hyperlink r:id="rId5" w:history="1">
              <w:proofErr w:type="spellStart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Степанівська</w:t>
              </w:r>
              <w:proofErr w:type="spellEnd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флія</w:t>
              </w:r>
              <w:proofErr w:type="spellEnd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І-ІІ ступенів </w:t>
              </w:r>
              <w:proofErr w:type="spellStart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Іллінівського</w:t>
              </w:r>
              <w:proofErr w:type="spellEnd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ОЗЗСО з поглибленим вивченням іноземних мов</w:t>
              </w:r>
            </w:hyperlink>
          </w:p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4B3D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http://stepanivka.ucoz.org</w:t>
              </w:r>
            </w:hyperlink>
          </w:p>
        </w:tc>
      </w:tr>
      <w:tr w:rsidR="004B3D69" w:rsidRPr="004B3D69" w:rsidTr="004B3D69">
        <w:tc>
          <w:tcPr>
            <w:tcW w:w="594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4B3D69" w:rsidRPr="004B3D69" w:rsidRDefault="00052AA0" w:rsidP="004B3D6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hyperlink r:id="rId7" w:history="1">
              <w:proofErr w:type="spellStart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Зорянська</w:t>
              </w:r>
              <w:proofErr w:type="spellEnd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філія І-ІІ ступенів </w:t>
              </w:r>
              <w:proofErr w:type="spellStart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Іллінівського</w:t>
              </w:r>
              <w:proofErr w:type="spellEnd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ОЗЗСО з поглибленим вивченням іноземних мов</w:t>
              </w:r>
            </w:hyperlink>
          </w:p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B3D69" w:rsidRPr="004B3D69" w:rsidRDefault="00052AA0" w:rsidP="004B3D6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tgtFrame="_blank" w:history="1">
              <w:r w:rsidR="004B3D69" w:rsidRPr="004B3D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zoria-</w:t>
              </w:r>
              <w:proofErr w:type="spellStart"/>
              <w:r w:rsidR="004B3D69" w:rsidRPr="004B3D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kost.edukit.dn.ua</w:t>
              </w:r>
              <w:proofErr w:type="spellEnd"/>
            </w:hyperlink>
          </w:p>
        </w:tc>
      </w:tr>
      <w:tr w:rsidR="004B3D69" w:rsidRPr="004B3D69" w:rsidTr="004B3D69">
        <w:tc>
          <w:tcPr>
            <w:tcW w:w="594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4B3D69" w:rsidRPr="004B3D69" w:rsidRDefault="004B3D69" w:rsidP="004B3D69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4B3D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Олександро-Калинівська</w:t>
            </w:r>
            <w:proofErr w:type="spellEnd"/>
            <w:r w:rsidRPr="004B3D6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філія І-ІІ ступенів </w:t>
            </w:r>
            <w:proofErr w:type="spellStart"/>
            <w:r w:rsidRPr="004B3D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Іллінівського</w:t>
            </w:r>
            <w:proofErr w:type="spellEnd"/>
            <w:r w:rsidRPr="004B3D6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ОЗЗСО з поглибленим вивченням іноземних мо</w:t>
            </w:r>
            <w:r w:rsidR="00052AA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</w:t>
            </w:r>
            <w:bookmarkStart w:id="0" w:name="_GoBack"/>
            <w:bookmarkEnd w:id="0"/>
          </w:p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  <w:hyperlink r:id="rId9" w:tgtFrame="_blank" w:history="1">
              <w:r w:rsidRPr="004B3D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http://alkalinov.webnode.ru/</w:t>
              </w:r>
            </w:hyperlink>
          </w:p>
        </w:tc>
      </w:tr>
      <w:tr w:rsidR="004B3D69" w:rsidRPr="004B3D69" w:rsidTr="004B3D69">
        <w:tc>
          <w:tcPr>
            <w:tcW w:w="594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4B3D69" w:rsidRPr="004B3D69" w:rsidRDefault="00052AA0" w:rsidP="004B3D6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hyperlink r:id="rId10" w:history="1">
              <w:proofErr w:type="spellStart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Іллінівський</w:t>
              </w:r>
              <w:proofErr w:type="spellEnd"/>
              <w:r w:rsidR="004B3D69" w:rsidRPr="004B3D69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опорний заклад загальної середньої освіти з поглибленим вивченням іноземних мов</w:t>
              </w:r>
            </w:hyperlink>
          </w:p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B3D69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  <w:hyperlink r:id="rId11" w:tgtFrame="_blank" w:history="1">
              <w:r w:rsidRPr="004B3D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illinivka.at.u</w:t>
              </w:r>
              <w:proofErr w:type="spellEnd"/>
              <w:r w:rsidRPr="004B3D6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a/</w:t>
              </w:r>
            </w:hyperlink>
          </w:p>
        </w:tc>
      </w:tr>
      <w:tr w:rsidR="004B3D69" w:rsidRPr="004B3D69" w:rsidTr="004B3D69">
        <w:tc>
          <w:tcPr>
            <w:tcW w:w="594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4B3D69" w:rsidRPr="004B3D69" w:rsidRDefault="004B3D69" w:rsidP="004B3D6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4B3D69">
              <w:rPr>
                <w:b w:val="0"/>
                <w:sz w:val="28"/>
                <w:szCs w:val="28"/>
                <w:shd w:val="clear" w:color="auto" w:fill="FFFFFF"/>
              </w:rPr>
              <w:t xml:space="preserve">Заклад дошкільної освіти </w:t>
            </w:r>
            <w:proofErr w:type="spellStart"/>
            <w:r w:rsidRPr="004B3D69">
              <w:rPr>
                <w:b w:val="0"/>
                <w:sz w:val="28"/>
                <w:szCs w:val="28"/>
                <w:shd w:val="clear" w:color="auto" w:fill="FFFFFF"/>
              </w:rPr>
              <w:t>с.Іллінівка</w:t>
            </w:r>
            <w:proofErr w:type="spellEnd"/>
            <w:r w:rsidRPr="004B3D69">
              <w:rPr>
                <w:b w:val="0"/>
                <w:sz w:val="28"/>
                <w:szCs w:val="28"/>
                <w:shd w:val="clear" w:color="auto" w:fill="FFFFFF"/>
              </w:rPr>
              <w:t xml:space="preserve"> №31 «Білосніжка»</w:t>
            </w:r>
          </w:p>
        </w:tc>
        <w:tc>
          <w:tcPr>
            <w:tcW w:w="1417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B3D69" w:rsidRPr="004B3D69" w:rsidRDefault="004B3D69" w:rsidP="004B3D69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</w:tr>
    </w:tbl>
    <w:p w:rsidR="004B3D69" w:rsidRPr="004B3D69" w:rsidRDefault="004B3D69" w:rsidP="004B3D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D69" w:rsidRPr="004B3D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9"/>
    <w:rsid w:val="00052AA0"/>
    <w:rsid w:val="004B3D69"/>
    <w:rsid w:val="009B4600"/>
    <w:rsid w:val="00CD623C"/>
    <w:rsid w:val="00DB277D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3D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4B3D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3D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4B3D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-illinivka.dn.ua/redirect?url=http%3A%2F%2Fzoria-kost.edukit.dn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-illinivka.dn.ua/zaklady_osvity/4-zoryanska-filiya-i-ii-stupeniv-illinivskoho-ozzso-z-pohlyblenym-vyvchennyam-inozemnykh-mov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-illinivka.dn.ua/redirect?url=http%3A%2F%2Fstepanivka.ucoz.org%2F" TargetMode="External"/><Relationship Id="rId11" Type="http://schemas.openxmlformats.org/officeDocument/2006/relationships/hyperlink" Target="http://vo-illinivka.dn.ua/redirect?url=http%3A%2F%2Fillinivka.at.ua%2F" TargetMode="External"/><Relationship Id="rId5" Type="http://schemas.openxmlformats.org/officeDocument/2006/relationships/hyperlink" Target="http://vo-illinivka.dn.ua/zaklady_osvity/2-stepanivska-fliya-i-ii-stupeniv-illinivskoho-ozzso-z-pohlyblenym-vyvchennyam-inozemnykh-mov.html" TargetMode="External"/><Relationship Id="rId10" Type="http://schemas.openxmlformats.org/officeDocument/2006/relationships/hyperlink" Target="http://vo-illinivka.dn.ua/zaklady_osvity/1-illinivskyy-opornyy-zaklad-zahalnoyi-serednoyi-osvity-z-pohlyblenym-vyvchennyam-inozemnykh-m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-illinivka.dn.ua/redirect?url=http%3A%2F%2Falkalinov.webnod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Company>MultiDVD Team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psyxolog</dc:creator>
  <cp:lastModifiedBy>osvita</cp:lastModifiedBy>
  <cp:revision>3</cp:revision>
  <dcterms:created xsi:type="dcterms:W3CDTF">2020-05-12T11:02:00Z</dcterms:created>
  <dcterms:modified xsi:type="dcterms:W3CDTF">2020-05-12T11:03:00Z</dcterms:modified>
</cp:coreProperties>
</file>